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8B0260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794FB8" w14:textId="77777777" w:rsidR="008B0260" w:rsidRPr="00BA2948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  <w:bookmarkStart w:id="10" w:name="_GoBack"/>
            <w:bookmarkEnd w:id="10"/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proofErr w:type="gramStart"/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Particulars of</w:t>
            </w:r>
            <w:proofErr w:type="gramEnd"/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proofErr w:type="gramStart"/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>vent</w:t>
            </w:r>
            <w:proofErr w:type="gramEnd"/>
            <w:r w:rsidRPr="00BA294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0A1E9F" w:rsidRPr="00BA2948" w14:paraId="14794FC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proofErr w:type="gramStart"/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gramEnd"/>
            <w:r w:rsidRPr="00BA2948">
              <w:rPr>
                <w:rFonts w:ascii="Arial" w:hAnsi="Arial" w:cs="Arial"/>
                <w:i/>
                <w:sz w:val="20"/>
                <w:szCs w:val="20"/>
              </w:rPr>
              <w:t>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687F932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CD0AC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D0AC6">
              <w:rPr>
                <w:rFonts w:ascii="Arial" w:hAnsi="Arial" w:cs="Arial"/>
                <w:b/>
                <w:sz w:val="20"/>
                <w:szCs w:val="20"/>
              </w:rPr>
              <w:t xml:space="preserve">vent </w:t>
            </w:r>
            <w:r w:rsidR="00470161" w:rsidRPr="00CD0AC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0AC6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 w:rsidR="0014149A" w:rsidRPr="00CD0A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30ED9B3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CD0AC6">
              <w:rPr>
                <w:rFonts w:ascii="Arial" w:hAnsi="Arial" w:cs="Arial"/>
                <w:sz w:val="20"/>
                <w:szCs w:val="20"/>
              </w:rPr>
              <w:t xml:space="preserve">&lt;Event </w:t>
            </w:r>
            <w:proofErr w:type="spellStart"/>
            <w:r w:rsidRPr="00CD0AC6">
              <w:rPr>
                <w:rFonts w:ascii="Arial" w:hAnsi="Arial" w:cs="Arial"/>
                <w:sz w:val="20"/>
                <w:szCs w:val="20"/>
              </w:rPr>
              <w:t>Manag</w:t>
            </w:r>
            <w:r w:rsidR="00CD0AC6" w:rsidRPr="00CD0AC6">
              <w:rPr>
                <w:rFonts w:ascii="Arial" w:hAnsi="Arial" w:cs="Arial"/>
                <w:sz w:val="20"/>
                <w:szCs w:val="20"/>
              </w:rPr>
              <w:t>er</w:t>
            </w:r>
            <w:r w:rsidRPr="00CD0AC6">
              <w:rPr>
                <w:rFonts w:ascii="Arial" w:hAnsi="Arial" w:cs="Arial"/>
                <w:sz w:val="20"/>
                <w:szCs w:val="20"/>
              </w:rPr>
              <w:t>Sign</w:t>
            </w:r>
            <w:r w:rsidR="00743F6E" w:rsidRPr="00CD0AC6">
              <w:rPr>
                <w:rFonts w:ascii="Arial" w:hAnsi="Arial" w:cs="Arial"/>
                <w:sz w:val="20"/>
                <w:szCs w:val="20"/>
              </w:rPr>
              <w:t>ature</w:t>
            </w:r>
            <w:proofErr w:type="spellEnd"/>
            <w:r w:rsidRPr="00CD0A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948">
              <w:rPr>
                <w:rFonts w:ascii="Arial" w:hAnsi="Arial" w:cs="Arial"/>
                <w:sz w:val="20"/>
                <w:szCs w:val="20"/>
              </w:rPr>
              <w:t>Worksafe</w:t>
            </w:r>
            <w:proofErr w:type="spellEnd"/>
            <w:r w:rsidRPr="00BA2948">
              <w:rPr>
                <w:rFonts w:ascii="Arial" w:hAnsi="Arial" w:cs="Arial"/>
                <w:sz w:val="20"/>
                <w:szCs w:val="20"/>
              </w:rPr>
              <w:t xml:space="preserve">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14795016" w14:textId="4E203DAB" w:rsidR="0064633B" w:rsidRDefault="008B0260" w:rsidP="00BA2948">
      <w:pPr>
        <w:pStyle w:val="HSSub"/>
        <w:spacing w:before="60" w:after="60" w:line="300" w:lineRule="exact"/>
        <w:jc w:val="center"/>
        <w:rPr>
          <w:rFonts w:ascii="Arial" w:hAnsi="Arial" w:cs="Arial"/>
          <w:sz w:val="18"/>
          <w:szCs w:val="18"/>
        </w:rPr>
      </w:pPr>
      <w:r w:rsidRPr="00BA2948">
        <w:rPr>
          <w:rFonts w:ascii="Arial" w:hAnsi="Arial" w:cs="Arial"/>
          <w:sz w:val="18"/>
          <w:szCs w:val="18"/>
        </w:rPr>
        <w:t xml:space="preserve">In the event of a notifiable event, </w:t>
      </w:r>
      <w:r w:rsidR="00BA2948" w:rsidRPr="00BA2948">
        <w:rPr>
          <w:rFonts w:ascii="Arial" w:hAnsi="Arial" w:cs="Arial"/>
          <w:sz w:val="18"/>
          <w:szCs w:val="18"/>
        </w:rPr>
        <w:t>you must complete an</w:t>
      </w:r>
      <w:r w:rsidRPr="00BA2948">
        <w:rPr>
          <w:rFonts w:ascii="Arial" w:hAnsi="Arial" w:cs="Arial"/>
          <w:sz w:val="18"/>
          <w:szCs w:val="18"/>
        </w:rPr>
        <w:t xml:space="preserve"> incident investigation and submit</w:t>
      </w:r>
      <w:r w:rsidR="00BA2948" w:rsidRPr="00BA2948">
        <w:rPr>
          <w:rFonts w:ascii="Arial" w:hAnsi="Arial" w:cs="Arial"/>
          <w:sz w:val="18"/>
          <w:szCs w:val="18"/>
        </w:rPr>
        <w:t xml:space="preserve"> it</w:t>
      </w:r>
      <w:r w:rsidRPr="00BA2948">
        <w:rPr>
          <w:rFonts w:ascii="Arial" w:hAnsi="Arial" w:cs="Arial"/>
          <w:sz w:val="18"/>
          <w:szCs w:val="18"/>
        </w:rPr>
        <w:t xml:space="preserve"> to Worksafe NZ</w:t>
      </w:r>
    </w:p>
    <w:sectPr w:rsidR="0064633B" w:rsidSect="00675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5019" w14:textId="77777777" w:rsidR="00CC2F57" w:rsidRDefault="00CC2F57" w:rsidP="008B0260">
      <w:pPr>
        <w:spacing w:after="0" w:line="240" w:lineRule="auto"/>
      </w:pPr>
      <w:r>
        <w:separator/>
      </w:r>
    </w:p>
  </w:endnote>
  <w:endnote w:type="continuationSeparator" w:id="0">
    <w:p w14:paraId="1479501A" w14:textId="77777777" w:rsidR="00CC2F57" w:rsidRDefault="00CC2F57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01F" w14:textId="77777777" w:rsidR="008A51BE" w:rsidRDefault="00CD0AC6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5017" w14:textId="77777777" w:rsidR="00CC2F57" w:rsidRDefault="00CC2F57" w:rsidP="008B0260">
      <w:pPr>
        <w:spacing w:after="0" w:line="240" w:lineRule="auto"/>
      </w:pPr>
      <w:r>
        <w:separator/>
      </w:r>
    </w:p>
  </w:footnote>
  <w:footnote w:type="continuationSeparator" w:id="0">
    <w:p w14:paraId="14795018" w14:textId="77777777" w:rsidR="00CC2F57" w:rsidRDefault="00CC2F57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 wp14:anchorId="14795022" wp14:editId="14795023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CD0AC6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01D" w14:textId="26617901" w:rsidR="008A51BE" w:rsidRDefault="00E32417" w:rsidP="00E32417">
    <w:pPr>
      <w:pStyle w:val="Header"/>
      <w:tabs>
        <w:tab w:val="clear" w:pos="4513"/>
        <w:tab w:val="clear" w:pos="9026"/>
        <w:tab w:val="left" w:pos="4253"/>
      </w:tabs>
      <w:jc w:val="center"/>
    </w:pPr>
    <w:r>
      <w:rPr>
        <w:noProof/>
      </w:rPr>
      <w:drawing>
        <wp:inline distT="0" distB="0" distL="0" distR="0" wp14:anchorId="648407C8" wp14:editId="382B5DB9">
          <wp:extent cx="2088267" cy="518795"/>
          <wp:effectExtent l="0" t="0" r="762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BAEE18B3-3C14-4F82-965A-B5CBA8EA80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AEE18B3-3C14-4F82-965A-B5CBA8EA80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089" cy="520241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5020" w14:textId="77777777" w:rsidR="008A51BE" w:rsidRPr="00715BB0" w:rsidRDefault="00CD0AC6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60"/>
    <w:rsid w:val="000A1E9F"/>
    <w:rsid w:val="000C2DB1"/>
    <w:rsid w:val="000C4AE2"/>
    <w:rsid w:val="0014149A"/>
    <w:rsid w:val="00175888"/>
    <w:rsid w:val="001D1DB8"/>
    <w:rsid w:val="00234E80"/>
    <w:rsid w:val="00304AF3"/>
    <w:rsid w:val="00470161"/>
    <w:rsid w:val="00474D88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A2948"/>
    <w:rsid w:val="00BD1E09"/>
    <w:rsid w:val="00C016BA"/>
    <w:rsid w:val="00CA7BCF"/>
    <w:rsid w:val="00CC2F57"/>
    <w:rsid w:val="00CD0AC6"/>
    <w:rsid w:val="00E3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794FB8"/>
  <w15:docId w15:val="{6450F848-9636-436F-8CF7-731FB730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7C1D8-ED48-4854-B898-5994384B75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1cbe00-2104-4159-b9b9-bd54555d1bf2"/>
    <ds:schemaRef ds:uri="http://purl.org/dc/elements/1.1/"/>
    <ds:schemaRef ds:uri="http://schemas.microsoft.com/office/2006/metadata/properties"/>
    <ds:schemaRef ds:uri="b0a87a5a-4a8e-439b-8ba8-e233ac6567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5DB7E-C2E9-44F8-AC28-EDDBEA61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D6A02-8FC5-4B0B-8215-62C4028D1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Bill Grogan</cp:lastModifiedBy>
  <cp:revision>3</cp:revision>
  <cp:lastPrinted>2019-12-17T20:59:00Z</cp:lastPrinted>
  <dcterms:created xsi:type="dcterms:W3CDTF">2019-12-17T20:56:00Z</dcterms:created>
  <dcterms:modified xsi:type="dcterms:W3CDTF">2019-12-17T21:02:00Z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